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徐君同志简历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徐君，男，1960年11月生，中共党员，研究生学历，教授级高工，道桥设计。</w:t>
      </w:r>
    </w:p>
    <w:p>
      <w:pPr>
        <w:ind w:firstLine="57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1985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1992年 北京市市政设计研究院从事市政道路、桥梁、立交工程设计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1992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2001年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北京市公路局公路设计研究院副院长、副总工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2001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2003年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北京国道通公路设计研究院总经理兼总工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2003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2011年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北京国道通公路设计研究院执行董事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2011</w:t>
      </w:r>
      <w:r>
        <w:rPr>
          <w:rFonts w:ascii="仿宋" w:hAnsi="仿宋" w:eastAsia="仿宋"/>
          <w:sz w:val="28"/>
          <w:szCs w:val="32"/>
        </w:rPr>
        <w:t>-</w:t>
      </w: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28"/>
        </w:rPr>
        <w:t>北京国道通公路设计研究院股份有限公司总经理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020</w:t>
      </w:r>
      <w:r>
        <w:rPr>
          <w:rFonts w:ascii="仿宋" w:hAnsi="仿宋" w:eastAsia="仿宋"/>
          <w:sz w:val="28"/>
          <w:szCs w:val="32"/>
        </w:rPr>
        <w:t>-</w:t>
      </w: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北京公路学会第九届理事会副理事长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C3BEA"/>
    <w:rsid w:val="7ACC3B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2022-08-15T00:24:00Z</dcterms:created>
  <dc:creator>hao</dc:creator>
  <cp:lastModifiedBy>hao</cp:lastModifiedBy>
  <dcterms:modified xsi:type="dcterms:W3CDTF">2022-08-15T00:24:47Z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